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</w:tblGrid>
      <w:tr w:rsidR="00727756" w14:paraId="1E293149" w14:textId="77777777" w:rsidTr="00FE736E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D63866F" w14:textId="77777777" w:rsidR="00727756" w:rsidRPr="00C02B99" w:rsidRDefault="00727756" w:rsidP="00FE736E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2</w:t>
            </w:r>
          </w:p>
        </w:tc>
      </w:tr>
    </w:tbl>
    <w:p w14:paraId="2D5472CC" w14:textId="77777777" w:rsidR="00727756" w:rsidRPr="00B12FB8" w:rsidRDefault="00727756" w:rsidP="00727756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27756" w:rsidRPr="007B6970" w14:paraId="2D6C1AD6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C4B535" w14:textId="77777777" w:rsidR="00727756" w:rsidRPr="007B6970" w:rsidRDefault="00727756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4687576" w14:textId="77777777" w:rsidR="00727756" w:rsidRPr="0068757F" w:rsidRDefault="00727756" w:rsidP="00FE736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 w:rsidRPr="0068757F">
              <w:rPr>
                <w:rFonts w:eastAsia="Times New Roman" w:cstheme="minorHAnsi"/>
              </w:rPr>
              <w:t>Српски језик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6F2D73" w14:textId="77777777" w:rsidR="00727756" w:rsidRPr="0068757F" w:rsidRDefault="00727756" w:rsidP="00FE736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68757F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422F58BD" w14:textId="77777777" w:rsidR="00727756" w:rsidRPr="000C703E" w:rsidRDefault="000C703E" w:rsidP="00FE736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727756" w:rsidRPr="007B6970" w14:paraId="21D987F2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4E44DB" w14:textId="77777777" w:rsidR="00727756" w:rsidRPr="007B6970" w:rsidRDefault="00727756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B4597C" w14:textId="77777777" w:rsidR="00727756" w:rsidRPr="0068757F" w:rsidRDefault="00727756" w:rsidP="00FE736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8757F">
              <w:rPr>
                <w:rFonts w:cs="MyriadPro-Semibold"/>
              </w:rPr>
              <w:t>Језичка култура</w:t>
            </w:r>
          </w:p>
        </w:tc>
      </w:tr>
      <w:tr w:rsidR="00727756" w:rsidRPr="007B6970" w14:paraId="6BCF00F7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41149A" w14:textId="77777777" w:rsidR="00727756" w:rsidRPr="007B6970" w:rsidRDefault="00727756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C01414" w14:textId="7AF371F1" w:rsidR="00727756" w:rsidRPr="0068757F" w:rsidRDefault="00727756" w:rsidP="00FE736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8757F">
              <w:rPr>
                <w:rFonts w:cs="MyriadPro-Semibold"/>
              </w:rPr>
              <w:t>Мој друг/моја другарица, вођени разговор</w:t>
            </w:r>
          </w:p>
        </w:tc>
      </w:tr>
      <w:tr w:rsidR="00727756" w:rsidRPr="007B6970" w14:paraId="6ACB90DE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65070A" w14:textId="77777777" w:rsidR="00727756" w:rsidRPr="007B6970" w:rsidRDefault="00727756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CC043D" w14:textId="77777777" w:rsidR="00727756" w:rsidRPr="0068757F" w:rsidRDefault="00727756" w:rsidP="00FE736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8757F">
              <w:rPr>
                <w:rFonts w:cs="MyriadPro-Regular"/>
              </w:rPr>
              <w:t>вежбање</w:t>
            </w:r>
          </w:p>
        </w:tc>
      </w:tr>
      <w:tr w:rsidR="00727756" w:rsidRPr="007B6970" w14:paraId="220D48E2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818664" w14:textId="77777777" w:rsidR="00727756" w:rsidRPr="007B6970" w:rsidRDefault="00727756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0C703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85B418" w14:textId="5692BA72" w:rsidR="00611EF6" w:rsidRDefault="00727756" w:rsidP="000C703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68757F">
              <w:rPr>
                <w:rFonts w:cs="MyriadPro-Regular"/>
              </w:rPr>
              <w:t xml:space="preserve">Oспособљавање ученика да описују свог друга/своју другарицу; </w:t>
            </w:r>
          </w:p>
          <w:p w14:paraId="56A7F10A" w14:textId="77777777" w:rsidR="00611EF6" w:rsidRDefault="00727756" w:rsidP="000C703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68757F">
              <w:rPr>
                <w:rFonts w:cs="MyriadPro-Regular"/>
              </w:rPr>
              <w:t>усвајање</w:t>
            </w:r>
            <w:r w:rsidR="000C703E">
              <w:rPr>
                <w:rFonts w:cs="MyriadPro-Regular"/>
              </w:rPr>
              <w:t xml:space="preserve"> </w:t>
            </w:r>
            <w:r w:rsidRPr="0068757F">
              <w:rPr>
                <w:rFonts w:cs="MyriadPro-Regular"/>
              </w:rPr>
              <w:t xml:space="preserve">појма другарство; </w:t>
            </w:r>
          </w:p>
          <w:p w14:paraId="659C89E7" w14:textId="56078F90" w:rsidR="00611EF6" w:rsidRDefault="00F6741F" w:rsidP="000C703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611EF6">
              <w:rPr>
                <w:rFonts w:cs="MyriadPro-Regular"/>
                <w:lang w:val="sr-Cyrl-RS"/>
              </w:rPr>
              <w:t xml:space="preserve"> </w:t>
            </w:r>
            <w:r w:rsidR="00727756" w:rsidRPr="0068757F">
              <w:rPr>
                <w:rFonts w:cs="MyriadPro-Regular"/>
              </w:rPr>
              <w:t>развијање културе усменог изражавања причањем</w:t>
            </w:r>
            <w:r w:rsidR="000C703E">
              <w:rPr>
                <w:rFonts w:cs="MyriadPro-Regular"/>
              </w:rPr>
              <w:t xml:space="preserve"> </w:t>
            </w:r>
            <w:r w:rsidR="00727756" w:rsidRPr="0068757F">
              <w:rPr>
                <w:rFonts w:cs="MyriadPro-Regular"/>
              </w:rPr>
              <w:t>на основу низа слика (коришћењем сопственог искуства, замишљања и</w:t>
            </w:r>
            <w:r w:rsidR="000C703E">
              <w:rPr>
                <w:rFonts w:cs="MyriadPro-Regular"/>
              </w:rPr>
              <w:t xml:space="preserve"> </w:t>
            </w:r>
            <w:r w:rsidR="00727756" w:rsidRPr="0068757F">
              <w:rPr>
                <w:rFonts w:cs="MyriadPro-Regular"/>
              </w:rPr>
              <w:t>изражавањем сопственог мишљења) и васпитавање ученика за живот и рад</w:t>
            </w:r>
            <w:r w:rsidR="000C703E">
              <w:rPr>
                <w:rFonts w:cs="MyriadPro-Regular"/>
              </w:rPr>
              <w:t xml:space="preserve"> </w:t>
            </w:r>
            <w:r w:rsidR="00727756" w:rsidRPr="0068757F">
              <w:rPr>
                <w:rFonts w:cs="MyriadPro-Regular"/>
              </w:rPr>
              <w:t>у духу сарадње и културних односа међу вршњацима и ученика и одраслих;</w:t>
            </w:r>
          </w:p>
          <w:p w14:paraId="6A0D79FA" w14:textId="7B1B7395" w:rsidR="00727756" w:rsidRPr="000C703E" w:rsidRDefault="00F6741F" w:rsidP="000C703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611EF6">
              <w:rPr>
                <w:rFonts w:cs="MyriadPro-Regular"/>
                <w:lang w:val="sr-Cyrl-RS"/>
              </w:rPr>
              <w:t xml:space="preserve"> </w:t>
            </w:r>
            <w:r w:rsidR="00727756" w:rsidRPr="0068757F">
              <w:rPr>
                <w:rFonts w:cs="MyriadPro-Regular"/>
              </w:rPr>
              <w:t>развијање руке, шаке и прстију.</w:t>
            </w:r>
          </w:p>
        </w:tc>
      </w:tr>
      <w:tr w:rsidR="00727756" w:rsidRPr="007B6970" w14:paraId="5185C504" w14:textId="77777777" w:rsidTr="00FE736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B1D081" w14:textId="77777777" w:rsidR="00727756" w:rsidRPr="007B6970" w:rsidRDefault="00727756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</w:p>
          <w:p w14:paraId="2A98CCDE" w14:textId="77777777" w:rsidR="00727756" w:rsidRPr="007B6970" w:rsidRDefault="00727756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н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F8189F" w14:textId="77777777" w:rsidR="00727756" w:rsidRPr="0068757F" w:rsidRDefault="00727756" w:rsidP="00FE73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68757F">
              <w:rPr>
                <w:rFonts w:cs="MyriadPro-Regular"/>
              </w:rPr>
              <w:t>На крају часа ученик ће бити у стању да:</w:t>
            </w:r>
          </w:p>
          <w:p w14:paraId="77BF1866" w14:textId="672E0706" w:rsidR="00611EF6" w:rsidRDefault="00F6741F" w:rsidP="00FE73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727756" w:rsidRPr="0068757F">
              <w:rPr>
                <w:rFonts w:cs="MyriadPro-Regular"/>
              </w:rPr>
              <w:t xml:space="preserve"> усавршава говор и слушање; </w:t>
            </w:r>
          </w:p>
          <w:p w14:paraId="42D5598A" w14:textId="6BD06099" w:rsidR="00727756" w:rsidRPr="004013A2" w:rsidRDefault="00F6741F" w:rsidP="00FE73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611EF6">
              <w:rPr>
                <w:rFonts w:cs="MyriadPro-Regular"/>
                <w:lang w:val="sr-Cyrl-RS"/>
              </w:rPr>
              <w:t xml:space="preserve"> </w:t>
            </w:r>
            <w:r w:rsidR="00727756" w:rsidRPr="0068757F">
              <w:rPr>
                <w:rFonts w:cs="MyriadPro-Regular"/>
              </w:rPr>
              <w:t>развија комуникативне</w:t>
            </w:r>
            <w:r w:rsidR="000C703E">
              <w:rPr>
                <w:rFonts w:cs="MyriadPro-Regular"/>
              </w:rPr>
              <w:t xml:space="preserve"> </w:t>
            </w:r>
            <w:r w:rsidR="00727756" w:rsidRPr="0068757F">
              <w:rPr>
                <w:rFonts w:cs="MyriadPro-Regular"/>
              </w:rPr>
              <w:t>способности у вођеном разговору о одређеној теми</w:t>
            </w:r>
            <w:r w:rsidR="00611EF6">
              <w:rPr>
                <w:rFonts w:cs="MyriadPro-Regular"/>
                <w:lang w:val="sr-Cyrl-RS"/>
              </w:rPr>
              <w:t>,</w:t>
            </w:r>
            <w:r w:rsidR="00727756" w:rsidRPr="0068757F">
              <w:rPr>
                <w:rFonts w:cs="MyriadPro-Regular"/>
              </w:rPr>
              <w:t xml:space="preserve"> одговара на</w:t>
            </w:r>
            <w:r w:rsidR="000C703E">
              <w:rPr>
                <w:rFonts w:cs="MyriadPro-Regular"/>
              </w:rPr>
              <w:t xml:space="preserve"> </w:t>
            </w:r>
            <w:r w:rsidR="00727756" w:rsidRPr="0068757F">
              <w:rPr>
                <w:rFonts w:cs="MyriadPro-Regular"/>
              </w:rPr>
              <w:t>постављена питања</w:t>
            </w:r>
            <w:r>
              <w:rPr>
                <w:rFonts w:cs="MyriadPro-Regular"/>
                <w:lang w:val="sr-Cyrl-RS"/>
              </w:rPr>
              <w:t>;</w:t>
            </w:r>
          </w:p>
          <w:p w14:paraId="0DD8CB71" w14:textId="3416AB3E" w:rsidR="00727756" w:rsidRPr="0068757F" w:rsidRDefault="00F6741F" w:rsidP="00FE73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727756" w:rsidRPr="0068757F">
              <w:rPr>
                <w:rFonts w:cs="MyriadPro-Regular"/>
              </w:rPr>
              <w:t xml:space="preserve"> јасно формулише реченице у слободном причању</w:t>
            </w:r>
            <w:r w:rsidR="00611EF6">
              <w:rPr>
                <w:rFonts w:cs="MyriadPro-Regular"/>
                <w:lang w:val="sr-Cyrl-RS"/>
              </w:rPr>
              <w:t xml:space="preserve"> и</w:t>
            </w:r>
            <w:r w:rsidR="00727756" w:rsidRPr="0068757F">
              <w:rPr>
                <w:rFonts w:cs="MyriadPro-Regular"/>
              </w:rPr>
              <w:t xml:space="preserve"> поставља питања;</w:t>
            </w:r>
          </w:p>
          <w:p w14:paraId="51016C64" w14:textId="64B44575" w:rsidR="00727756" w:rsidRPr="00611EF6" w:rsidRDefault="00F6741F" w:rsidP="00FE73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727756" w:rsidRPr="0068757F">
              <w:rPr>
                <w:rFonts w:cs="MyriadPro-Regular"/>
              </w:rPr>
              <w:t xml:space="preserve"> износи своје мишљење</w:t>
            </w:r>
            <w:r w:rsidR="00611EF6">
              <w:rPr>
                <w:rFonts w:cs="MyriadPro-Regular"/>
                <w:lang w:val="sr-Cyrl-RS"/>
              </w:rPr>
              <w:t>;</w:t>
            </w:r>
          </w:p>
          <w:p w14:paraId="302C8885" w14:textId="72D994D5" w:rsidR="00611EF6" w:rsidRDefault="00F6741F" w:rsidP="00FE736E">
            <w:pPr>
              <w:spacing w:after="0" w:line="240" w:lineRule="auto"/>
              <w:contextualSpacing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727756" w:rsidRPr="0068757F">
              <w:rPr>
                <w:rFonts w:cs="MyriadPro-Regular"/>
              </w:rPr>
              <w:t xml:space="preserve"> развија навику тачности; </w:t>
            </w:r>
          </w:p>
          <w:p w14:paraId="3EA816F7" w14:textId="4B183079" w:rsidR="00727756" w:rsidRPr="00611EF6" w:rsidRDefault="00727756" w:rsidP="00FE736E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 w:rsidRPr="0068757F">
              <w:rPr>
                <w:rFonts w:cs="MyriadPro-Regular"/>
              </w:rPr>
              <w:t>развија навику уредности</w:t>
            </w:r>
            <w:r w:rsidR="00611EF6">
              <w:rPr>
                <w:rFonts w:cs="MyriadPro-Regular"/>
                <w:lang w:val="sr-Cyrl-RS"/>
              </w:rPr>
              <w:t xml:space="preserve">, </w:t>
            </w:r>
            <w:r w:rsidRPr="0068757F">
              <w:rPr>
                <w:rFonts w:cs="MyriadPro-Regular"/>
              </w:rPr>
              <w:t>развија руку, шаку и прсте</w:t>
            </w:r>
            <w:r w:rsidR="00611EF6">
              <w:rPr>
                <w:rFonts w:cs="MyriadPro-Regular"/>
                <w:lang w:val="sr-Cyrl-RS"/>
              </w:rPr>
              <w:t>.</w:t>
            </w:r>
          </w:p>
        </w:tc>
      </w:tr>
      <w:tr w:rsidR="00727756" w:rsidRPr="007B6970" w14:paraId="71F0486B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E408A4" w14:textId="77777777" w:rsidR="00727756" w:rsidRPr="007B6970" w:rsidRDefault="00727756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2C3B6B" w14:textId="77777777" w:rsidR="00727756" w:rsidRPr="0068757F" w:rsidRDefault="00727756" w:rsidP="00FE736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 w:rsidRPr="0068757F">
              <w:rPr>
                <w:rFonts w:cs="MyriadPro-Regular"/>
              </w:rPr>
              <w:t>дијалошка, монолошка, демонстративна, илустративна</w:t>
            </w:r>
          </w:p>
        </w:tc>
      </w:tr>
      <w:tr w:rsidR="00727756" w:rsidRPr="007B6970" w14:paraId="17C5EAC2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1714D4" w14:textId="77777777" w:rsidR="00727756" w:rsidRPr="007B6970" w:rsidRDefault="00727756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86C87B" w14:textId="77777777" w:rsidR="00727756" w:rsidRPr="0068757F" w:rsidRDefault="00727756" w:rsidP="00FE736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 w:rsidRPr="0068757F">
              <w:rPr>
                <w:rFonts w:cs="MyriadPro-Regular"/>
              </w:rPr>
              <w:t>фронтални, индивидуални, у пару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11EF6" w:rsidRPr="007B6970" w14:paraId="3C70D3DF" w14:textId="77777777" w:rsidTr="00FF4CDD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DD8CD6" w14:textId="22AE4F0E" w:rsidR="00611EF6" w:rsidRPr="007B6970" w:rsidRDefault="00611EF6" w:rsidP="00611EF6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27756" w:rsidRPr="007B6970" w14:paraId="6FBB5A69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8FE969" w14:textId="77777777" w:rsidR="00727756" w:rsidRPr="007B6970" w:rsidRDefault="00727756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FA592F" w14:textId="016C0149" w:rsidR="00727756" w:rsidRPr="007B6970" w:rsidRDefault="00727756" w:rsidP="00FE736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611EF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611EF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3C1340" w14:textId="0E9367AB" w:rsidR="00727756" w:rsidRPr="007B6970" w:rsidRDefault="00727756" w:rsidP="00FE736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611EF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611EF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727756" w:rsidRPr="00D302D0" w14:paraId="66E5A2D6" w14:textId="77777777" w:rsidTr="00FE736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885806" w14:textId="77777777" w:rsidR="00727756" w:rsidRPr="007B6970" w:rsidRDefault="00727756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66A5849E" w14:textId="77777777" w:rsidR="00727756" w:rsidRPr="007B6970" w:rsidRDefault="00727756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0C703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D90445" w14:textId="0FE46897" w:rsidR="00727756" w:rsidRPr="00D302D0" w:rsidRDefault="00727756" w:rsidP="00611E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r w:rsidRPr="00D302D0">
              <w:rPr>
                <w:rFonts w:cs="MyriadPro-Regular"/>
              </w:rPr>
              <w:t>организује ученичку активност</w:t>
            </w:r>
            <w:r w:rsidR="00611EF6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DDB7EC" w14:textId="330B511A" w:rsidR="00727756" w:rsidRPr="00D302D0" w:rsidRDefault="00727756" w:rsidP="00611E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r w:rsidRPr="00D302D0">
              <w:rPr>
                <w:rFonts w:cs="MyriadPro-Regular"/>
              </w:rPr>
              <w:t>довршавају започете реченице</w:t>
            </w:r>
            <w:r w:rsidR="00611EF6">
              <w:rPr>
                <w:rFonts w:cs="MyriadPro-Regular"/>
                <w:lang w:val="sr-Cyrl-RS"/>
              </w:rPr>
              <w:t>;</w:t>
            </w:r>
          </w:p>
        </w:tc>
      </w:tr>
      <w:tr w:rsidR="00727756" w:rsidRPr="007B6970" w14:paraId="451A7CD1" w14:textId="77777777" w:rsidTr="00FE736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A4DE3C" w14:textId="77777777" w:rsidR="00727756" w:rsidRPr="007B6970" w:rsidRDefault="00727756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59EE6C40" w14:textId="202FAED6" w:rsidR="00727756" w:rsidRPr="007B6970" w:rsidRDefault="00727756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30</w:t>
            </w:r>
            <w:r w:rsidR="000C703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BBC5E4" w14:textId="66E10D6E" w:rsidR="00727756" w:rsidRPr="00D302D0" w:rsidRDefault="00727756" w:rsidP="0072775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D302D0">
              <w:rPr>
                <w:rFonts w:cs="MyriadPro-Regular"/>
              </w:rPr>
              <w:t>најављује  наставну јединицу и истиче циљ часа</w:t>
            </w:r>
            <w:r w:rsidR="00611EF6">
              <w:rPr>
                <w:rFonts w:cs="MyriadPro-Regular"/>
                <w:lang w:val="sr-Cyrl-RS"/>
              </w:rPr>
              <w:t>;</w:t>
            </w:r>
          </w:p>
          <w:p w14:paraId="00A3923A" w14:textId="62CD2893" w:rsidR="00727756" w:rsidRPr="00D302D0" w:rsidRDefault="00727756" w:rsidP="0072775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D302D0">
              <w:rPr>
                <w:rFonts w:eastAsia="Times New Roman" w:cstheme="minorHAnsi"/>
                <w:lang w:val="ru-RU"/>
              </w:rPr>
              <w:t>поставља питања</w:t>
            </w:r>
            <w:r w:rsidR="00611EF6">
              <w:rPr>
                <w:rFonts w:eastAsia="Times New Roman" w:cstheme="minorHAnsi"/>
                <w:lang w:val="ru-RU"/>
              </w:rPr>
              <w:t>;</w:t>
            </w:r>
          </w:p>
          <w:p w14:paraId="1E2D58BF" w14:textId="739A73A7" w:rsidR="00727756" w:rsidRPr="00D302D0" w:rsidRDefault="00727756" w:rsidP="0072775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>
              <w:rPr>
                <w:rFonts w:cs="MyriadPro-Regular"/>
              </w:rPr>
              <w:t>црта</w:t>
            </w:r>
            <w:r w:rsidR="00611EF6">
              <w:rPr>
                <w:rFonts w:cs="MyriadPro-Regular"/>
                <w:lang w:val="sr-Cyrl-RS"/>
              </w:rPr>
              <w:t>;</w:t>
            </w:r>
          </w:p>
          <w:p w14:paraId="5ACBD570" w14:textId="754D76E2" w:rsidR="00727756" w:rsidRPr="007B6970" w:rsidRDefault="00727756" w:rsidP="00611E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eastAsia="Times New Roman" w:cstheme="minorHAnsi"/>
                <w:lang w:val="ru-RU"/>
              </w:rPr>
            </w:pPr>
            <w:r w:rsidRPr="00611EF6">
              <w:rPr>
                <w:rFonts w:cs="MyriadPro-Regular"/>
              </w:rPr>
              <w:t>подстиче</w:t>
            </w:r>
            <w:r w:rsidR="00611EF6" w:rsidRPr="00611EF6">
              <w:rPr>
                <w:rFonts w:cs="MyriadPro-Regular"/>
                <w:lang w:val="sr-Cyrl-RS"/>
              </w:rPr>
              <w:t>,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C820E6" w14:textId="54333221" w:rsidR="00727756" w:rsidRPr="00D302D0" w:rsidRDefault="00727756" w:rsidP="0072775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D302D0">
              <w:rPr>
                <w:rFonts w:cs="MyriadPro-Regular"/>
                <w:sz w:val="24"/>
                <w:szCs w:val="24"/>
              </w:rPr>
              <w:t>одговарају на постављена питања</w:t>
            </w:r>
            <w:r w:rsidR="00611EF6">
              <w:rPr>
                <w:rFonts w:cs="MyriadPro-Regular"/>
                <w:sz w:val="24"/>
                <w:szCs w:val="24"/>
                <w:lang w:val="sr-Cyrl-RS"/>
              </w:rPr>
              <w:t>;</w:t>
            </w:r>
          </w:p>
          <w:p w14:paraId="10A2F106" w14:textId="4B16F41B" w:rsidR="00727756" w:rsidRPr="004365AD" w:rsidRDefault="00727756" w:rsidP="0072775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D302D0">
              <w:rPr>
                <w:rFonts w:cs="MyriadPro-Regular"/>
              </w:rPr>
              <w:t>описују</w:t>
            </w:r>
            <w:r w:rsidR="00611EF6">
              <w:rPr>
                <w:rFonts w:cs="MyriadPro-Regular"/>
                <w:lang w:val="sr-Cyrl-RS"/>
              </w:rPr>
              <w:t>;</w:t>
            </w:r>
          </w:p>
          <w:p w14:paraId="56052202" w14:textId="3345EAC9" w:rsidR="00727756" w:rsidRPr="00D302D0" w:rsidRDefault="00727756" w:rsidP="0072775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користе аудио</w:t>
            </w:r>
            <w:r w:rsidR="00F6741F">
              <w:rPr>
                <w:rFonts w:cs="MyriadPro-Regular"/>
                <w:lang w:val="sr-Cyrl-RS"/>
              </w:rPr>
              <w:t>-</w:t>
            </w:r>
            <w:r>
              <w:rPr>
                <w:rFonts w:cs="MyriadPro-Regular"/>
              </w:rPr>
              <w:t>визуелни материјал</w:t>
            </w:r>
            <w:r w:rsidR="00611EF6">
              <w:rPr>
                <w:rFonts w:cs="MyriadPro-Regular"/>
                <w:lang w:val="sr-Cyrl-RS"/>
              </w:rPr>
              <w:t>;</w:t>
            </w:r>
          </w:p>
          <w:p w14:paraId="1DF694B9" w14:textId="633190D7" w:rsidR="00727756" w:rsidRPr="00D302D0" w:rsidRDefault="00727756" w:rsidP="0072775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причају</w:t>
            </w:r>
            <w:r w:rsidR="00611EF6">
              <w:rPr>
                <w:rFonts w:cs="MyriadPro-Regular"/>
                <w:lang w:val="sr-Cyrl-RS"/>
              </w:rPr>
              <w:t>;</w:t>
            </w:r>
          </w:p>
          <w:p w14:paraId="17B44990" w14:textId="7F8E7413" w:rsidR="00727756" w:rsidRPr="004365AD" w:rsidRDefault="00727756" w:rsidP="0072775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D302D0">
              <w:rPr>
                <w:rFonts w:cs="MyriadPro-Regular"/>
              </w:rPr>
              <w:t>разговарају</w:t>
            </w:r>
            <w:r w:rsidR="00611EF6">
              <w:rPr>
                <w:rFonts w:cs="MyriadPro-Regular"/>
                <w:lang w:val="sr-Cyrl-RS"/>
              </w:rPr>
              <w:t>;</w:t>
            </w:r>
          </w:p>
          <w:p w14:paraId="7A76D04E" w14:textId="1707F34B" w:rsidR="00727756" w:rsidRPr="004365AD" w:rsidRDefault="00727756" w:rsidP="0072775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D302D0">
              <w:rPr>
                <w:rFonts w:cs="MyriadPro-Regular"/>
              </w:rPr>
              <w:t>раздвајају</w:t>
            </w:r>
            <w:r>
              <w:rPr>
                <w:rFonts w:cs="MyriadPro-Regular"/>
              </w:rPr>
              <w:t xml:space="preserve"> (</w:t>
            </w:r>
            <w:r>
              <w:rPr>
                <w:rFonts w:cs="MyriadPro-Regular"/>
                <w:sz w:val="24"/>
                <w:szCs w:val="24"/>
              </w:rPr>
              <w:t>и</w:t>
            </w:r>
            <w:r w:rsidRPr="004365AD">
              <w:rPr>
                <w:rFonts w:cs="MyriadPro-Regular"/>
                <w:sz w:val="24"/>
                <w:szCs w:val="24"/>
              </w:rPr>
              <w:t>гровна активност</w:t>
            </w:r>
            <w:r>
              <w:rPr>
                <w:rFonts w:cs="MyriadPro-Regular"/>
                <w:sz w:val="24"/>
                <w:szCs w:val="24"/>
              </w:rPr>
              <w:t>)</w:t>
            </w:r>
            <w:r w:rsidR="00611EF6">
              <w:rPr>
                <w:rFonts w:cs="MyriadPro-Regular"/>
                <w:sz w:val="24"/>
                <w:szCs w:val="24"/>
                <w:lang w:val="sr-Cyrl-RS"/>
              </w:rPr>
              <w:t>;</w:t>
            </w:r>
          </w:p>
          <w:p w14:paraId="4B9AA14E" w14:textId="77777777" w:rsidR="00611EF6" w:rsidRPr="00611EF6" w:rsidRDefault="00727756" w:rsidP="00FE736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cs="MyriadPro-Regular"/>
              </w:rPr>
            </w:pPr>
            <w:r w:rsidRPr="00611EF6">
              <w:rPr>
                <w:rFonts w:cs="MyriadPro-Regular"/>
              </w:rPr>
              <w:t>слажу</w:t>
            </w:r>
            <w:r w:rsidR="00611EF6" w:rsidRPr="00611EF6">
              <w:rPr>
                <w:rFonts w:cs="MyriadPro-Regular"/>
                <w:lang w:val="sr-Cyrl-RS"/>
              </w:rPr>
              <w:t>;</w:t>
            </w:r>
          </w:p>
          <w:p w14:paraId="3ED5A5D7" w14:textId="58801A3F" w:rsidR="00611EF6" w:rsidRDefault="00727756" w:rsidP="00FE736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cs="MyriadPro-Regular"/>
              </w:rPr>
            </w:pPr>
            <w:r w:rsidRPr="00611EF6">
              <w:rPr>
                <w:rFonts w:cs="MyriadPro-Regular"/>
              </w:rPr>
              <w:t>цртају</w:t>
            </w:r>
            <w:r w:rsidR="00611EF6">
              <w:rPr>
                <w:rFonts w:cs="MyriadPro-Regular"/>
                <w:lang w:val="sr-Cyrl-RS"/>
              </w:rPr>
              <w:t>;</w:t>
            </w:r>
          </w:p>
          <w:p w14:paraId="7BC4B9D8" w14:textId="38880BC9" w:rsidR="00727756" w:rsidRPr="00D302D0" w:rsidRDefault="00727756" w:rsidP="00611E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eastAsia="Times New Roman" w:cstheme="minorHAnsi"/>
                <w:lang w:val="ru-RU"/>
              </w:rPr>
            </w:pPr>
            <w:r w:rsidRPr="00611EF6">
              <w:rPr>
                <w:rFonts w:cs="MyriadPro-Regular"/>
              </w:rPr>
              <w:t xml:space="preserve"> боје</w:t>
            </w:r>
            <w:r w:rsidR="00611EF6">
              <w:rPr>
                <w:rFonts w:cs="MyriadPro-Regular"/>
                <w:lang w:val="sr-Cyrl-RS"/>
              </w:rPr>
              <w:t>;</w:t>
            </w:r>
          </w:p>
        </w:tc>
      </w:tr>
      <w:tr w:rsidR="00727756" w:rsidRPr="007B6970" w14:paraId="232CD948" w14:textId="77777777" w:rsidTr="00FE736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3346C1" w14:textId="77777777" w:rsidR="00727756" w:rsidRPr="007B6970" w:rsidRDefault="00727756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5E2E1202" w14:textId="6052FA2B" w:rsidR="00727756" w:rsidRPr="007B6970" w:rsidRDefault="00727756" w:rsidP="00FE736E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0C703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75C3E6" w14:textId="37D6C24D" w:rsidR="00727756" w:rsidRPr="00D302D0" w:rsidRDefault="00727756" w:rsidP="0072775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D302D0">
              <w:rPr>
                <w:rFonts w:cs="MyriadPro-Regular"/>
              </w:rPr>
              <w:t>проверава</w:t>
            </w:r>
            <w:r w:rsidR="00611EF6">
              <w:rPr>
                <w:rFonts w:cs="MyriadPro-Regular"/>
                <w:lang w:val="sr-Cyrl-RS"/>
              </w:rPr>
              <w:t>;</w:t>
            </w:r>
          </w:p>
          <w:p w14:paraId="31BCF384" w14:textId="78983F48" w:rsidR="00727756" w:rsidRPr="002608BB" w:rsidRDefault="00727756" w:rsidP="00611E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r w:rsidRPr="00D302D0">
              <w:rPr>
                <w:rFonts w:cs="MyriadPro-Regular"/>
              </w:rPr>
              <w:t>вреднује</w:t>
            </w:r>
            <w:r w:rsidR="00611EF6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D6CABF" w14:textId="5638E427" w:rsidR="00727756" w:rsidRPr="004365AD" w:rsidRDefault="00727756" w:rsidP="00727756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цртају</w:t>
            </w:r>
            <w:r w:rsidR="00611EF6">
              <w:rPr>
                <w:rFonts w:cstheme="minorHAnsi"/>
                <w:lang w:val="ru-RU"/>
              </w:rPr>
              <w:t>.</w:t>
            </w:r>
          </w:p>
        </w:tc>
      </w:tr>
      <w:tr w:rsidR="00727756" w:rsidRPr="007B6970" w14:paraId="3FEAB622" w14:textId="77777777" w:rsidTr="00FE736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98551C" w14:textId="77777777" w:rsidR="00727756" w:rsidRPr="007B6970" w:rsidRDefault="00727756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1105BE42" w14:textId="77777777" w:rsidR="00727756" w:rsidRPr="007B6970" w:rsidRDefault="00727756" w:rsidP="00FE736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о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стварености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11BF75" w14:textId="2AD2EB43" w:rsidR="00727756" w:rsidRPr="002608BB" w:rsidRDefault="00727756" w:rsidP="00611EF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r w:rsidRPr="004365AD">
              <w:rPr>
                <w:rFonts w:cs="MyriadPro-Regular"/>
                <w:sz w:val="24"/>
                <w:szCs w:val="24"/>
              </w:rPr>
              <w:t>Наставник ће на часу идентификовати ситуације (посматрањем, праћењем и усменим</w:t>
            </w:r>
            <w:r w:rsidR="00611EF6">
              <w:rPr>
                <w:rFonts w:cs="MyriadPro-Regular"/>
                <w:sz w:val="24"/>
                <w:szCs w:val="24"/>
                <w:lang w:val="sr-Cyrl-RS"/>
              </w:rPr>
              <w:t xml:space="preserve"> </w:t>
            </w:r>
            <w:r w:rsidRPr="004365AD">
              <w:rPr>
                <w:rFonts w:cs="MyriadPro-Regular"/>
                <w:sz w:val="24"/>
                <w:szCs w:val="24"/>
              </w:rPr>
              <w:t>испитивањем) у којима ће ученици показати постигнути ниво очекиваних исхода.</w:t>
            </w:r>
          </w:p>
        </w:tc>
      </w:tr>
      <w:tr w:rsidR="00727756" w:rsidRPr="007B6970" w14:paraId="49AA663C" w14:textId="77777777" w:rsidTr="00FE736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5A0CE5" w14:textId="77777777" w:rsidR="00727756" w:rsidRPr="007B6970" w:rsidRDefault="00727756" w:rsidP="00FE736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BAD7F29" w14:textId="77777777" w:rsidR="00727756" w:rsidRPr="007B6970" w:rsidRDefault="00727756" w:rsidP="00727756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29F43D29" w14:textId="77777777" w:rsidR="00727756" w:rsidRPr="007B6970" w:rsidRDefault="00727756" w:rsidP="00727756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19DB0BA3" w14:textId="77777777" w:rsidR="00727756" w:rsidRPr="007B6970" w:rsidRDefault="00727756" w:rsidP="00727756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35A3978" w14:textId="77777777" w:rsidR="00727756" w:rsidRPr="007B6970" w:rsidRDefault="00727756" w:rsidP="00727756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75B6E7C" w14:textId="77777777" w:rsidR="00727756" w:rsidRPr="007B6970" w:rsidRDefault="00727756" w:rsidP="00FE736E">
            <w:pPr>
              <w:spacing w:after="120"/>
              <w:rPr>
                <w:rFonts w:cstheme="minorHAnsi"/>
              </w:rPr>
            </w:pPr>
          </w:p>
        </w:tc>
      </w:tr>
    </w:tbl>
    <w:p w14:paraId="2920E7CF" w14:textId="77777777" w:rsidR="00455240" w:rsidRDefault="00455240"/>
    <w:sectPr w:rsidR="00455240" w:rsidSect="004013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836D0C" w14:textId="77777777" w:rsidR="003851C0" w:rsidRDefault="003851C0" w:rsidP="00611EF6">
      <w:pPr>
        <w:spacing w:after="0" w:line="240" w:lineRule="auto"/>
      </w:pPr>
      <w:r>
        <w:separator/>
      </w:r>
    </w:p>
  </w:endnote>
  <w:endnote w:type="continuationSeparator" w:id="0">
    <w:p w14:paraId="533A99A5" w14:textId="77777777" w:rsidR="003851C0" w:rsidRDefault="003851C0" w:rsidP="00611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EE46B" w14:textId="77777777" w:rsidR="004013A2" w:rsidRDefault="004013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12FD94C" w14:textId="13B00F4E" w:rsidR="004013A2" w:rsidRDefault="004013A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</w:rPr>
          <w:t>2</w:t>
        </w:r>
      </w:p>
      <w:bookmarkStart w:id="0" w:name="_GoBack" w:displacedByCustomXml="next"/>
      <w:bookmarkEnd w:id="0" w:displacedByCustomXml="next"/>
    </w:sdtContent>
  </w:sdt>
  <w:p w14:paraId="3035BE24" w14:textId="77777777" w:rsidR="00611EF6" w:rsidRDefault="00611E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B63EC" w14:textId="77777777" w:rsidR="004013A2" w:rsidRDefault="004013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1C4A1C" w14:textId="77777777" w:rsidR="003851C0" w:rsidRDefault="003851C0" w:rsidP="00611EF6">
      <w:pPr>
        <w:spacing w:after="0" w:line="240" w:lineRule="auto"/>
      </w:pPr>
      <w:r>
        <w:separator/>
      </w:r>
    </w:p>
  </w:footnote>
  <w:footnote w:type="continuationSeparator" w:id="0">
    <w:p w14:paraId="3E9BEFB2" w14:textId="77777777" w:rsidR="003851C0" w:rsidRDefault="003851C0" w:rsidP="00611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0D462" w14:textId="77777777" w:rsidR="004013A2" w:rsidRDefault="004013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86095" w14:textId="77777777" w:rsidR="004013A2" w:rsidRDefault="004013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358EA" w14:textId="77777777" w:rsidR="004013A2" w:rsidRDefault="004013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4519C6"/>
    <w:multiLevelType w:val="hybridMultilevel"/>
    <w:tmpl w:val="BBFEB6F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756"/>
    <w:rsid w:val="000C703E"/>
    <w:rsid w:val="00365BC6"/>
    <w:rsid w:val="003851C0"/>
    <w:rsid w:val="004013A2"/>
    <w:rsid w:val="00455240"/>
    <w:rsid w:val="005938E7"/>
    <w:rsid w:val="00611EF6"/>
    <w:rsid w:val="00727756"/>
    <w:rsid w:val="00D1215F"/>
    <w:rsid w:val="00F6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C92FAE"/>
  <w15:docId w15:val="{35D2DB78-8A3F-4BAF-8921-6FFF6D69F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77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7756"/>
    <w:pPr>
      <w:ind w:left="720"/>
      <w:contextualSpacing/>
    </w:pPr>
  </w:style>
  <w:style w:type="table" w:styleId="TableGrid">
    <w:name w:val="Table Grid"/>
    <w:basedOn w:val="TableNormal"/>
    <w:uiPriority w:val="59"/>
    <w:rsid w:val="007277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2775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11E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1EF6"/>
  </w:style>
  <w:style w:type="paragraph" w:styleId="Footer">
    <w:name w:val="footer"/>
    <w:basedOn w:val="Normal"/>
    <w:link w:val="FooterChar"/>
    <w:uiPriority w:val="99"/>
    <w:unhideWhenUsed/>
    <w:rsid w:val="00611E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1EF6"/>
  </w:style>
  <w:style w:type="paragraph" w:styleId="BalloonText">
    <w:name w:val="Balloon Text"/>
    <w:basedOn w:val="Normal"/>
    <w:link w:val="BalloonTextChar"/>
    <w:uiPriority w:val="99"/>
    <w:semiHidden/>
    <w:unhideWhenUsed/>
    <w:rsid w:val="00F674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74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E50CED-A7E2-47BF-9F88-9E2862953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2019-07-09T10:18:00Z</dcterms:created>
  <dcterms:modified xsi:type="dcterms:W3CDTF">2019-07-14T04:11:00Z</dcterms:modified>
</cp:coreProperties>
</file>